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27111" w14:textId="77777777" w:rsidR="00574243" w:rsidRPr="00574243" w:rsidRDefault="00574243" w:rsidP="00574243">
      <w:pPr>
        <w:rPr>
          <w:rFonts w:ascii="Calibri" w:eastAsia="Calibri" w:hAnsi="Calibri" w:cs="Calibri"/>
          <w:b/>
          <w:sz w:val="24"/>
          <w:lang w:eastAsia="ru-RU"/>
        </w:rPr>
      </w:pPr>
      <w:r w:rsidRPr="00574243">
        <w:rPr>
          <w:rFonts w:ascii="Calibri" w:eastAsia="Calibri" w:hAnsi="Calibri" w:cs="Calibri"/>
          <w:b/>
          <w:sz w:val="24"/>
          <w:lang w:eastAsia="ru-RU"/>
        </w:rPr>
        <w:t>Таблица: краткий обзор изменений в порядке обучения по охране труда</w:t>
      </w: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4"/>
        <w:gridCol w:w="6095"/>
      </w:tblGrid>
      <w:tr w:rsidR="00574243" w:rsidRPr="00574243" w14:paraId="1263882A" w14:textId="77777777" w:rsidTr="00714125">
        <w:tc>
          <w:tcPr>
            <w:tcW w:w="3114" w:type="dxa"/>
            <w:shd w:val="clear" w:color="auto" w:fill="FFC000"/>
          </w:tcPr>
          <w:p w14:paraId="78986334" w14:textId="77777777" w:rsidR="00574243" w:rsidRPr="00574243" w:rsidRDefault="00574243" w:rsidP="0057424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ru-RU"/>
              </w:rPr>
            </w:pPr>
            <w:r w:rsidRPr="00574243">
              <w:rPr>
                <w:rFonts w:ascii="Calibri" w:eastAsia="Calibri" w:hAnsi="Calibri" w:cs="Calibri"/>
                <w:b/>
                <w:sz w:val="20"/>
                <w:szCs w:val="20"/>
                <w:lang w:eastAsia="ru-RU"/>
              </w:rPr>
              <w:t>До 1 сентября 2022 года</w:t>
            </w:r>
          </w:p>
        </w:tc>
        <w:tc>
          <w:tcPr>
            <w:tcW w:w="6095" w:type="dxa"/>
            <w:shd w:val="clear" w:color="auto" w:fill="FFC000"/>
          </w:tcPr>
          <w:p w14:paraId="0922AD6B" w14:textId="77777777" w:rsidR="00574243" w:rsidRPr="00574243" w:rsidRDefault="00574243" w:rsidP="0057424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ru-RU"/>
              </w:rPr>
            </w:pPr>
            <w:r w:rsidRPr="00574243">
              <w:rPr>
                <w:rFonts w:ascii="Calibri" w:eastAsia="Calibri" w:hAnsi="Calibri" w:cs="Calibri"/>
                <w:b/>
                <w:sz w:val="20"/>
                <w:szCs w:val="20"/>
                <w:lang w:eastAsia="ru-RU"/>
              </w:rPr>
              <w:t>После 1 сентября 2022 года</w:t>
            </w:r>
          </w:p>
        </w:tc>
      </w:tr>
      <w:tr w:rsidR="00574243" w:rsidRPr="00574243" w14:paraId="7EB08AA6" w14:textId="77777777" w:rsidTr="00714125">
        <w:tc>
          <w:tcPr>
            <w:tcW w:w="3114" w:type="dxa"/>
          </w:tcPr>
          <w:p w14:paraId="0F6B5FC5" w14:textId="77777777" w:rsidR="00574243" w:rsidRPr="00574243" w:rsidRDefault="00574243" w:rsidP="00574243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  <w:r w:rsidRPr="00574243">
              <w:rPr>
                <w:rFonts w:ascii="Calibri" w:eastAsia="Calibri" w:hAnsi="Calibri" w:cs="Calibri"/>
                <w:sz w:val="20"/>
                <w:szCs w:val="20"/>
                <w:lang w:eastAsia="ru-RU"/>
              </w:rPr>
              <w:t>Распространяется на всех работодателей, в том числе на работодателей-физлиц, не являющихся ИП.</w:t>
            </w:r>
          </w:p>
        </w:tc>
        <w:tc>
          <w:tcPr>
            <w:tcW w:w="6095" w:type="dxa"/>
          </w:tcPr>
          <w:p w14:paraId="2545B7FF" w14:textId="77777777" w:rsidR="00574243" w:rsidRPr="00574243" w:rsidRDefault="00574243" w:rsidP="00574243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  <w:r w:rsidRPr="00574243">
              <w:rPr>
                <w:rFonts w:ascii="Calibri" w:eastAsia="Calibri" w:hAnsi="Calibri" w:cs="Calibri"/>
                <w:sz w:val="20"/>
                <w:szCs w:val="20"/>
                <w:lang w:eastAsia="ru-RU"/>
              </w:rPr>
              <w:t>Новый Порядок не распространяется на работодателей-физлиц, не являющихся ИП.</w:t>
            </w:r>
          </w:p>
        </w:tc>
      </w:tr>
      <w:tr w:rsidR="00574243" w:rsidRPr="00574243" w14:paraId="43452C66" w14:textId="77777777" w:rsidTr="00714125">
        <w:tc>
          <w:tcPr>
            <w:tcW w:w="3114" w:type="dxa"/>
          </w:tcPr>
          <w:p w14:paraId="55C3FA6A" w14:textId="77777777" w:rsidR="00574243" w:rsidRPr="00574243" w:rsidRDefault="00574243" w:rsidP="00574243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  <w:r w:rsidRPr="00574243">
              <w:rPr>
                <w:rFonts w:ascii="Calibri" w:eastAsia="Calibri" w:hAnsi="Calibri" w:cs="Calibri"/>
                <w:sz w:val="20"/>
                <w:szCs w:val="20"/>
                <w:lang w:eastAsia="ru-RU"/>
              </w:rPr>
              <w:t>Обучение состоит из проведения инструктажей по охране труда, обучения работников рабочих профессий и руководителей и специалистов</w:t>
            </w:r>
          </w:p>
        </w:tc>
        <w:tc>
          <w:tcPr>
            <w:tcW w:w="6095" w:type="dxa"/>
          </w:tcPr>
          <w:p w14:paraId="5A6A94F0" w14:textId="77777777" w:rsidR="00574243" w:rsidRPr="00574243" w:rsidRDefault="00574243" w:rsidP="00574243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  <w:r w:rsidRPr="00574243">
              <w:rPr>
                <w:rFonts w:ascii="Calibri" w:eastAsia="Calibri" w:hAnsi="Calibri" w:cs="Calibri"/>
                <w:sz w:val="20"/>
                <w:szCs w:val="20"/>
                <w:lang w:eastAsia="ru-RU"/>
              </w:rPr>
              <w:t>Обучение по охране труда осуществляется в ходе проведения:</w:t>
            </w:r>
          </w:p>
          <w:p w14:paraId="45E0B2A0" w14:textId="77777777" w:rsidR="00574243" w:rsidRPr="00574243" w:rsidRDefault="00574243" w:rsidP="00574243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  <w:r w:rsidRPr="00574243">
              <w:rPr>
                <w:rFonts w:ascii="Calibri" w:eastAsia="Calibri" w:hAnsi="Calibri" w:cs="Calibri"/>
                <w:sz w:val="20"/>
                <w:szCs w:val="20"/>
                <w:lang w:eastAsia="ru-RU"/>
              </w:rPr>
              <w:t>а) инструктажей по охране труда;</w:t>
            </w:r>
          </w:p>
          <w:p w14:paraId="58316C21" w14:textId="77777777" w:rsidR="00574243" w:rsidRPr="00574243" w:rsidRDefault="00574243" w:rsidP="00574243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  <w:r w:rsidRPr="00574243">
              <w:rPr>
                <w:rFonts w:ascii="Calibri" w:eastAsia="Calibri" w:hAnsi="Calibri" w:cs="Calibri"/>
                <w:sz w:val="20"/>
                <w:szCs w:val="20"/>
                <w:lang w:eastAsia="ru-RU"/>
              </w:rPr>
              <w:t>б) стажировки на рабочем месте;</w:t>
            </w:r>
          </w:p>
          <w:p w14:paraId="7B0E1D2E" w14:textId="77777777" w:rsidR="00574243" w:rsidRPr="00574243" w:rsidRDefault="00574243" w:rsidP="00574243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  <w:r w:rsidRPr="00574243">
              <w:rPr>
                <w:rFonts w:ascii="Calibri" w:eastAsia="Calibri" w:hAnsi="Calibri" w:cs="Calibri"/>
                <w:sz w:val="20"/>
                <w:szCs w:val="20"/>
                <w:lang w:eastAsia="ru-RU"/>
              </w:rPr>
              <w:t>в) обучения по оказанию первой помощи пострадавшим;</w:t>
            </w:r>
          </w:p>
          <w:p w14:paraId="67825CD4" w14:textId="77777777" w:rsidR="00574243" w:rsidRPr="00574243" w:rsidRDefault="00574243" w:rsidP="00574243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  <w:r w:rsidRPr="00574243">
              <w:rPr>
                <w:rFonts w:ascii="Calibri" w:eastAsia="Calibri" w:hAnsi="Calibri" w:cs="Calibri"/>
                <w:sz w:val="20"/>
                <w:szCs w:val="20"/>
                <w:lang w:eastAsia="ru-RU"/>
              </w:rPr>
              <w:t>г) обучения по использованию (применению) средств индивидуальной защиты;</w:t>
            </w:r>
          </w:p>
          <w:p w14:paraId="0F30193F" w14:textId="77777777" w:rsidR="00574243" w:rsidRPr="00574243" w:rsidRDefault="00574243" w:rsidP="00574243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  <w:r w:rsidRPr="00574243">
              <w:rPr>
                <w:rFonts w:ascii="Calibri" w:eastAsia="Calibri" w:hAnsi="Calibri" w:cs="Calibri"/>
                <w:sz w:val="20"/>
                <w:szCs w:val="20"/>
                <w:lang w:eastAsia="ru-RU"/>
              </w:rPr>
              <w:t xml:space="preserve">д) обучения по охране труда у работодателя, в том числе </w:t>
            </w:r>
            <w:r w:rsidRPr="00574243">
              <w:rPr>
                <w:rFonts w:ascii="Calibri" w:eastAsia="Calibri" w:hAnsi="Calibri" w:cs="Calibri"/>
                <w:b/>
                <w:color w:val="FF0000"/>
                <w:sz w:val="20"/>
                <w:szCs w:val="20"/>
                <w:lang w:eastAsia="ru-RU"/>
              </w:rPr>
              <w:t>обучения безопасным методам и приемам выполнения работ, или в организации, у индивидуального предпринимателя, оказывающих услуги по проведению обучения по охране труда</w:t>
            </w:r>
            <w:r w:rsidRPr="00574243">
              <w:rPr>
                <w:rFonts w:ascii="Calibri" w:eastAsia="Calibri" w:hAnsi="Calibri" w:cs="Calibri"/>
                <w:sz w:val="20"/>
                <w:szCs w:val="20"/>
                <w:lang w:eastAsia="ru-RU"/>
              </w:rPr>
              <w:t xml:space="preserve"> (далее - обучение требованиям охраны труда). </w:t>
            </w:r>
          </w:p>
        </w:tc>
      </w:tr>
      <w:tr w:rsidR="00574243" w:rsidRPr="00574243" w14:paraId="246CCF57" w14:textId="77777777" w:rsidTr="00714125">
        <w:tc>
          <w:tcPr>
            <w:tcW w:w="3114" w:type="dxa"/>
          </w:tcPr>
          <w:p w14:paraId="4FC52CD4" w14:textId="77777777" w:rsidR="00574243" w:rsidRPr="00574243" w:rsidRDefault="00574243" w:rsidP="00574243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  <w:r w:rsidRPr="00574243">
              <w:rPr>
                <w:rFonts w:ascii="Calibri" w:eastAsia="Calibri" w:hAnsi="Calibri" w:cs="Calibri"/>
                <w:sz w:val="20"/>
                <w:szCs w:val="20"/>
                <w:lang w:eastAsia="ru-RU"/>
              </w:rPr>
              <w:t>Обучение оказанию первой помощи для работников рабочих профессий проводится не реже 1 раза в год.</w:t>
            </w:r>
          </w:p>
        </w:tc>
        <w:tc>
          <w:tcPr>
            <w:tcW w:w="6095" w:type="dxa"/>
          </w:tcPr>
          <w:p w14:paraId="5A55B0CF" w14:textId="77777777" w:rsidR="00574243" w:rsidRPr="00574243" w:rsidRDefault="00574243" w:rsidP="00574243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  <w:r w:rsidRPr="00574243">
              <w:rPr>
                <w:rFonts w:ascii="Calibri" w:eastAsia="Calibri" w:hAnsi="Calibri" w:cs="Calibri"/>
                <w:sz w:val="20"/>
                <w:szCs w:val="20"/>
                <w:lang w:eastAsia="ru-RU"/>
              </w:rPr>
              <w:t>Обучение работников организации оказанию первой помощи проводится не реже 1 раза в 3 года.</w:t>
            </w:r>
          </w:p>
        </w:tc>
      </w:tr>
      <w:tr w:rsidR="00574243" w:rsidRPr="00574243" w14:paraId="387C57AF" w14:textId="77777777" w:rsidTr="00714125">
        <w:tc>
          <w:tcPr>
            <w:tcW w:w="3114" w:type="dxa"/>
          </w:tcPr>
          <w:p w14:paraId="7D5B03C9" w14:textId="77777777" w:rsidR="00574243" w:rsidRPr="00574243" w:rsidRDefault="00574243" w:rsidP="00574243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  <w:r w:rsidRPr="00574243">
              <w:rPr>
                <w:rFonts w:ascii="Calibri" w:eastAsia="Calibri" w:hAnsi="Calibri" w:cs="Calibri"/>
                <w:sz w:val="20"/>
                <w:szCs w:val="20"/>
                <w:lang w:eastAsia="ru-RU"/>
              </w:rPr>
              <w:t>Для работников, применяющих СИЗ сложной конструкции, обязательна тренировка по применению</w:t>
            </w:r>
          </w:p>
        </w:tc>
        <w:tc>
          <w:tcPr>
            <w:tcW w:w="6095" w:type="dxa"/>
          </w:tcPr>
          <w:p w14:paraId="27AD254A" w14:textId="77777777" w:rsidR="00574243" w:rsidRPr="00574243" w:rsidRDefault="00574243" w:rsidP="00574243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  <w:r w:rsidRPr="00574243">
              <w:rPr>
                <w:rFonts w:ascii="Calibri" w:eastAsia="Calibri" w:hAnsi="Calibri" w:cs="Calibri"/>
                <w:sz w:val="20"/>
                <w:szCs w:val="20"/>
                <w:lang w:eastAsia="ru-RU"/>
              </w:rPr>
              <w:t>Обучение работников правильному применению (ношению) СИЗ, требующих практической тренировки, проводится не реже 1 раза в 3 года.</w:t>
            </w:r>
          </w:p>
        </w:tc>
      </w:tr>
      <w:tr w:rsidR="00574243" w:rsidRPr="00574243" w14:paraId="1A7CB10C" w14:textId="77777777" w:rsidTr="00714125">
        <w:tc>
          <w:tcPr>
            <w:tcW w:w="3114" w:type="dxa"/>
          </w:tcPr>
          <w:p w14:paraId="153C9936" w14:textId="77777777" w:rsidR="00574243" w:rsidRPr="00574243" w:rsidRDefault="00574243" w:rsidP="00574243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  <w:r w:rsidRPr="00574243">
              <w:rPr>
                <w:rFonts w:ascii="Calibri" w:eastAsia="Calibri" w:hAnsi="Calibri" w:cs="Calibri"/>
                <w:sz w:val="20"/>
                <w:szCs w:val="20"/>
                <w:lang w:eastAsia="ru-RU"/>
              </w:rPr>
              <w:t>Ранее не было, примерные программы и перечни формировал ФСС.</w:t>
            </w:r>
          </w:p>
        </w:tc>
        <w:tc>
          <w:tcPr>
            <w:tcW w:w="6095" w:type="dxa"/>
          </w:tcPr>
          <w:p w14:paraId="50CE6EC7" w14:textId="77777777" w:rsidR="00574243" w:rsidRPr="00574243" w:rsidRDefault="00574243" w:rsidP="00574243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  <w:r w:rsidRPr="00574243">
              <w:rPr>
                <w:rFonts w:ascii="Calibri" w:eastAsia="Calibri" w:hAnsi="Calibri" w:cs="Calibri"/>
                <w:sz w:val="20"/>
                <w:szCs w:val="20"/>
                <w:lang w:eastAsia="ru-RU"/>
              </w:rPr>
              <w:t>Приведены примерные программы обучения и инструктажа в приложении к постановлению</w:t>
            </w:r>
          </w:p>
        </w:tc>
      </w:tr>
      <w:tr w:rsidR="00574243" w:rsidRPr="00574243" w14:paraId="039F4E9E" w14:textId="77777777" w:rsidTr="00714125">
        <w:tc>
          <w:tcPr>
            <w:tcW w:w="3114" w:type="dxa"/>
          </w:tcPr>
          <w:p w14:paraId="3CA0CA4A" w14:textId="77777777" w:rsidR="00574243" w:rsidRPr="00574243" w:rsidRDefault="00574243" w:rsidP="00574243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  <w:r w:rsidRPr="00574243">
              <w:rPr>
                <w:rFonts w:ascii="Calibri" w:eastAsia="Calibri" w:hAnsi="Calibri" w:cs="Calibri"/>
                <w:sz w:val="20"/>
                <w:szCs w:val="20"/>
                <w:lang w:eastAsia="ru-RU"/>
              </w:rPr>
              <w:t>Обучение по охране труда может быть проведено в организации при наличии комиссии.</w:t>
            </w:r>
          </w:p>
        </w:tc>
        <w:tc>
          <w:tcPr>
            <w:tcW w:w="6095" w:type="dxa"/>
          </w:tcPr>
          <w:p w14:paraId="7F7D43CF" w14:textId="77777777" w:rsidR="00574243" w:rsidRPr="00574243" w:rsidRDefault="00574243" w:rsidP="00574243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  <w:r w:rsidRPr="00574243">
              <w:rPr>
                <w:rFonts w:ascii="Calibri" w:eastAsia="Calibri" w:hAnsi="Calibri" w:cs="Calibri"/>
                <w:sz w:val="20"/>
                <w:szCs w:val="20"/>
                <w:lang w:eastAsia="ru-RU"/>
              </w:rPr>
              <w:t>Обучение по охране труда может быть проведено в организации при наличии комиссии, мест для обучения, методической базы и технического оснащения, при условии регистрации организации и обучаемых лиц в государственном реестре с 1 марта 2023 года</w:t>
            </w:r>
          </w:p>
        </w:tc>
      </w:tr>
      <w:tr w:rsidR="00574243" w:rsidRPr="00574243" w14:paraId="74CC4631" w14:textId="77777777" w:rsidTr="00714125">
        <w:tc>
          <w:tcPr>
            <w:tcW w:w="3114" w:type="dxa"/>
          </w:tcPr>
          <w:p w14:paraId="1197C4F7" w14:textId="77777777" w:rsidR="00574243" w:rsidRPr="00574243" w:rsidRDefault="00574243" w:rsidP="00574243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  <w:r w:rsidRPr="00574243">
              <w:rPr>
                <w:rFonts w:ascii="Calibri" w:eastAsia="Calibri" w:hAnsi="Calibri" w:cs="Calibri"/>
                <w:sz w:val="20"/>
                <w:szCs w:val="20"/>
                <w:lang w:eastAsia="ru-RU"/>
              </w:rPr>
              <w:t>Ранее не было</w:t>
            </w:r>
          </w:p>
        </w:tc>
        <w:tc>
          <w:tcPr>
            <w:tcW w:w="6095" w:type="dxa"/>
          </w:tcPr>
          <w:p w14:paraId="066BE8BD" w14:textId="77777777" w:rsidR="00574243" w:rsidRPr="00574243" w:rsidRDefault="00574243" w:rsidP="00574243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  <w:r w:rsidRPr="00574243">
              <w:rPr>
                <w:rFonts w:ascii="Calibri" w:eastAsia="Calibri" w:hAnsi="Calibri" w:cs="Calibri"/>
                <w:sz w:val="20"/>
                <w:szCs w:val="20"/>
                <w:lang w:eastAsia="ru-RU"/>
              </w:rPr>
              <w:t>Форму журналов регистрации инструктажей по охране труда придется поменять, появилось требование указывать дату, а не год рождения инструктируемых лиц, полностью указывать ФИО того, кто проводит инструктаж (раньше было достаточно инициалов).</w:t>
            </w:r>
          </w:p>
        </w:tc>
      </w:tr>
      <w:tr w:rsidR="00574243" w:rsidRPr="00574243" w14:paraId="6875E4CA" w14:textId="77777777" w:rsidTr="00714125">
        <w:tc>
          <w:tcPr>
            <w:tcW w:w="3114" w:type="dxa"/>
          </w:tcPr>
          <w:p w14:paraId="5BADB418" w14:textId="77777777" w:rsidR="00574243" w:rsidRPr="00574243" w:rsidRDefault="00574243" w:rsidP="00574243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  <w:r w:rsidRPr="00574243">
              <w:rPr>
                <w:rFonts w:ascii="Calibri" w:eastAsia="Calibri" w:hAnsi="Calibri" w:cs="Calibri"/>
                <w:sz w:val="20"/>
                <w:szCs w:val="20"/>
                <w:lang w:eastAsia="ru-RU"/>
              </w:rPr>
              <w:t>Ранее не было</w:t>
            </w:r>
          </w:p>
        </w:tc>
        <w:tc>
          <w:tcPr>
            <w:tcW w:w="6095" w:type="dxa"/>
          </w:tcPr>
          <w:p w14:paraId="31E2E4F2" w14:textId="77777777" w:rsidR="00574243" w:rsidRPr="00574243" w:rsidRDefault="00574243" w:rsidP="00574243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  <w:r w:rsidRPr="00574243">
              <w:rPr>
                <w:rFonts w:ascii="Calibri" w:eastAsia="Calibri" w:hAnsi="Calibri" w:cs="Calibri"/>
                <w:sz w:val="20"/>
                <w:szCs w:val="20"/>
                <w:lang w:eastAsia="ru-RU"/>
              </w:rPr>
              <w:t>Появились требования к объему стажировки, к оформляемым документам</w:t>
            </w:r>
          </w:p>
        </w:tc>
      </w:tr>
      <w:tr w:rsidR="00574243" w:rsidRPr="00574243" w14:paraId="18DA894B" w14:textId="77777777" w:rsidTr="00714125">
        <w:tc>
          <w:tcPr>
            <w:tcW w:w="3114" w:type="dxa"/>
          </w:tcPr>
          <w:p w14:paraId="0DD70129" w14:textId="77777777" w:rsidR="00574243" w:rsidRPr="00574243" w:rsidRDefault="00574243" w:rsidP="00574243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  <w:r w:rsidRPr="00574243">
              <w:rPr>
                <w:rFonts w:ascii="Calibri" w:eastAsia="Calibri" w:hAnsi="Calibri" w:cs="Calibri"/>
                <w:sz w:val="20"/>
                <w:szCs w:val="20"/>
                <w:lang w:eastAsia="ru-RU"/>
              </w:rPr>
              <w:t>По окончании обучения работник расписывался в протоколе и ему выдавалось удостоверение.</w:t>
            </w:r>
          </w:p>
        </w:tc>
        <w:tc>
          <w:tcPr>
            <w:tcW w:w="6095" w:type="dxa"/>
          </w:tcPr>
          <w:p w14:paraId="0C544B54" w14:textId="77777777" w:rsidR="00574243" w:rsidRPr="00574243" w:rsidRDefault="00574243" w:rsidP="00574243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  <w:r w:rsidRPr="00574243">
              <w:rPr>
                <w:rFonts w:ascii="Calibri" w:eastAsia="Calibri" w:hAnsi="Calibri" w:cs="Calibri"/>
                <w:sz w:val="20"/>
                <w:szCs w:val="20"/>
                <w:lang w:eastAsia="ru-RU"/>
              </w:rPr>
              <w:t>Удостоверение можно не выдавать.</w:t>
            </w:r>
          </w:p>
        </w:tc>
      </w:tr>
      <w:tr w:rsidR="00574243" w:rsidRPr="00574243" w14:paraId="6C03995F" w14:textId="77777777" w:rsidTr="00714125">
        <w:tc>
          <w:tcPr>
            <w:tcW w:w="3114" w:type="dxa"/>
          </w:tcPr>
          <w:p w14:paraId="12D1C96E" w14:textId="77777777" w:rsidR="00574243" w:rsidRPr="00574243" w:rsidRDefault="00574243" w:rsidP="00574243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  <w:r w:rsidRPr="00574243">
              <w:rPr>
                <w:rFonts w:ascii="Calibri" w:eastAsia="Calibri" w:hAnsi="Calibri" w:cs="Calibri"/>
                <w:sz w:val="20"/>
                <w:szCs w:val="20"/>
                <w:lang w:eastAsia="ru-RU"/>
              </w:rPr>
              <w:t>Те, кто проводит инструктажи обучение по охране труда, должны проходить обучение по охране труда в УЦ</w:t>
            </w:r>
          </w:p>
        </w:tc>
        <w:tc>
          <w:tcPr>
            <w:tcW w:w="6095" w:type="dxa"/>
          </w:tcPr>
          <w:p w14:paraId="152949DE" w14:textId="77777777" w:rsidR="00574243" w:rsidRPr="00574243" w:rsidRDefault="00574243" w:rsidP="00574243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  <w:r w:rsidRPr="00574243">
              <w:rPr>
                <w:rFonts w:ascii="Calibri" w:eastAsia="Calibri" w:hAnsi="Calibri" w:cs="Calibri"/>
                <w:sz w:val="20"/>
                <w:szCs w:val="20"/>
                <w:lang w:eastAsia="ru-RU"/>
              </w:rPr>
              <w:t>Те, кто проводит инструктажи и стажировки, а также обучение по охране труда, должны проходить обучение по охране труда, по первой помощи, по применению СИЗ в УЦ</w:t>
            </w:r>
          </w:p>
        </w:tc>
      </w:tr>
      <w:tr w:rsidR="00574243" w:rsidRPr="00574243" w14:paraId="28C4A98A" w14:textId="77777777" w:rsidTr="00714125">
        <w:tc>
          <w:tcPr>
            <w:tcW w:w="3114" w:type="dxa"/>
          </w:tcPr>
          <w:p w14:paraId="611FB58A" w14:textId="77777777" w:rsidR="00574243" w:rsidRPr="00574243" w:rsidRDefault="00574243" w:rsidP="00574243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  <w:r w:rsidRPr="00574243">
              <w:rPr>
                <w:rFonts w:ascii="Calibri" w:eastAsia="Calibri" w:hAnsi="Calibri" w:cs="Calibri"/>
                <w:sz w:val="20"/>
                <w:szCs w:val="20"/>
                <w:lang w:eastAsia="ru-RU"/>
              </w:rPr>
              <w:t>Ранее не было.</w:t>
            </w:r>
          </w:p>
        </w:tc>
        <w:tc>
          <w:tcPr>
            <w:tcW w:w="6095" w:type="dxa"/>
          </w:tcPr>
          <w:p w14:paraId="18845BDB" w14:textId="77777777" w:rsidR="00574243" w:rsidRPr="00574243" w:rsidRDefault="00574243" w:rsidP="00574243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  <w:r w:rsidRPr="00574243">
              <w:rPr>
                <w:rFonts w:ascii="Calibri" w:eastAsia="Calibri" w:hAnsi="Calibri" w:cs="Calibri"/>
                <w:sz w:val="20"/>
                <w:szCs w:val="20"/>
                <w:lang w:eastAsia="ru-RU"/>
              </w:rPr>
              <w:t>Обучение первой помощи для офисников можно провести во время вводного инструктажа.</w:t>
            </w:r>
          </w:p>
        </w:tc>
      </w:tr>
      <w:tr w:rsidR="00574243" w:rsidRPr="00574243" w14:paraId="57A411F8" w14:textId="77777777" w:rsidTr="00714125">
        <w:tc>
          <w:tcPr>
            <w:tcW w:w="3114" w:type="dxa"/>
          </w:tcPr>
          <w:p w14:paraId="1BA8E9D4" w14:textId="77777777" w:rsidR="00574243" w:rsidRPr="00574243" w:rsidRDefault="00574243" w:rsidP="00574243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  <w:r w:rsidRPr="00574243">
              <w:rPr>
                <w:rFonts w:ascii="Calibri" w:eastAsia="Calibri" w:hAnsi="Calibri" w:cs="Calibri"/>
                <w:sz w:val="20"/>
                <w:szCs w:val="20"/>
                <w:lang w:eastAsia="ru-RU"/>
              </w:rPr>
              <w:t>Внеплановый инструктаж проводится для работников с перерывом в работе продолжительностью более 30 календарных дней</w:t>
            </w:r>
          </w:p>
        </w:tc>
        <w:tc>
          <w:tcPr>
            <w:tcW w:w="6095" w:type="dxa"/>
          </w:tcPr>
          <w:p w14:paraId="3A1F2390" w14:textId="77777777" w:rsidR="00574243" w:rsidRPr="00574243" w:rsidRDefault="00574243" w:rsidP="00574243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  <w:r w:rsidRPr="00574243">
              <w:rPr>
                <w:rFonts w:ascii="Calibri" w:eastAsia="Calibri" w:hAnsi="Calibri" w:cs="Calibri"/>
                <w:sz w:val="20"/>
                <w:szCs w:val="20"/>
                <w:lang w:eastAsia="ru-RU"/>
              </w:rPr>
              <w:t>Внеплановый инструктаж проводится для работников с перерывом в работе продолжительностью более 60 календарных дней</w:t>
            </w:r>
          </w:p>
        </w:tc>
      </w:tr>
      <w:tr w:rsidR="00574243" w:rsidRPr="00574243" w14:paraId="703D3973" w14:textId="77777777" w:rsidTr="00714125">
        <w:tc>
          <w:tcPr>
            <w:tcW w:w="3114" w:type="dxa"/>
          </w:tcPr>
          <w:p w14:paraId="4C523BF2" w14:textId="77777777" w:rsidR="00574243" w:rsidRPr="00574243" w:rsidRDefault="00574243" w:rsidP="00574243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  <w:r w:rsidRPr="00574243">
              <w:rPr>
                <w:rFonts w:ascii="Calibri" w:eastAsia="Calibri" w:hAnsi="Calibri" w:cs="Calibri"/>
                <w:sz w:val="20"/>
                <w:szCs w:val="20"/>
                <w:lang w:eastAsia="ru-RU"/>
              </w:rPr>
              <w:t>Обучение необходимо организовать в первый месяц работы.</w:t>
            </w:r>
          </w:p>
        </w:tc>
        <w:tc>
          <w:tcPr>
            <w:tcW w:w="6095" w:type="dxa"/>
          </w:tcPr>
          <w:p w14:paraId="09D29F7D" w14:textId="77777777" w:rsidR="00574243" w:rsidRPr="00574243" w:rsidRDefault="00574243" w:rsidP="00574243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  <w:r w:rsidRPr="00574243">
              <w:rPr>
                <w:rFonts w:ascii="Calibri" w:eastAsia="Calibri" w:hAnsi="Calibri" w:cs="Calibri"/>
                <w:sz w:val="20"/>
                <w:szCs w:val="20"/>
                <w:lang w:eastAsia="ru-RU"/>
              </w:rPr>
              <w:t xml:space="preserve">Вновь принимаемые на работу работники, а также работники, переводимые на другую работу, проходят обучение требованиям охраны труда в сроки, установленные работодателем, но </w:t>
            </w:r>
            <w:r w:rsidRPr="00574243">
              <w:rPr>
                <w:rFonts w:ascii="Calibri" w:eastAsia="Calibri" w:hAnsi="Calibri" w:cs="Calibri"/>
                <w:b/>
                <w:color w:val="FF0000"/>
                <w:sz w:val="20"/>
                <w:szCs w:val="20"/>
                <w:lang w:eastAsia="ru-RU"/>
              </w:rPr>
              <w:t>не позднее 60 календарных дней после заключения трудового договора или перевода на другую работу</w:t>
            </w:r>
            <w:r w:rsidRPr="00574243">
              <w:rPr>
                <w:rFonts w:ascii="Calibri" w:eastAsia="Calibri" w:hAnsi="Calibri" w:cs="Calibri"/>
                <w:sz w:val="20"/>
                <w:szCs w:val="20"/>
                <w:lang w:eastAsia="ru-RU"/>
              </w:rPr>
              <w:t xml:space="preserve">, при этом есть условие: При переводе работника, прошедшего необходимое ему в </w:t>
            </w:r>
            <w:r w:rsidRPr="00574243">
              <w:rPr>
                <w:rFonts w:ascii="Calibri" w:eastAsia="Calibri" w:hAnsi="Calibri" w:cs="Calibri"/>
                <w:sz w:val="20"/>
                <w:szCs w:val="20"/>
                <w:lang w:eastAsia="ru-RU"/>
              </w:rPr>
              <w:lastRenderedPageBreak/>
              <w:t>соответствии с настоящими Правилами обучение по охране труда, на другую должность, а также при изменении наименования его рабочего места или структурного подразделения повторное обучение по охране труда и проверка знания требований охраны труда не требуются в случае, если сохраняются условия труда работника, а также идентифицированные ранее источники опасности.</w:t>
            </w:r>
          </w:p>
        </w:tc>
      </w:tr>
      <w:tr w:rsidR="00574243" w:rsidRPr="00574243" w14:paraId="43DAF7CD" w14:textId="77777777" w:rsidTr="00714125">
        <w:tc>
          <w:tcPr>
            <w:tcW w:w="3114" w:type="dxa"/>
          </w:tcPr>
          <w:p w14:paraId="77D1F612" w14:textId="77777777" w:rsidR="00574243" w:rsidRPr="00574243" w:rsidRDefault="00574243" w:rsidP="00574243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  <w:r w:rsidRPr="00574243">
              <w:rPr>
                <w:rFonts w:ascii="Calibri" w:eastAsia="Calibri" w:hAnsi="Calibri" w:cs="Calibri"/>
                <w:sz w:val="20"/>
                <w:szCs w:val="20"/>
                <w:lang w:eastAsia="ru-RU"/>
              </w:rPr>
              <w:lastRenderedPageBreak/>
              <w:t>Ранее таких послаблений не было.</w:t>
            </w:r>
          </w:p>
        </w:tc>
        <w:tc>
          <w:tcPr>
            <w:tcW w:w="6095" w:type="dxa"/>
          </w:tcPr>
          <w:p w14:paraId="4CDA1623" w14:textId="77777777" w:rsidR="00574243" w:rsidRPr="00574243" w:rsidRDefault="00574243" w:rsidP="00574243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  <w:r w:rsidRPr="00574243">
              <w:rPr>
                <w:rFonts w:ascii="Calibri" w:eastAsia="Calibri" w:hAnsi="Calibri" w:cs="Calibri"/>
                <w:sz w:val="20"/>
                <w:szCs w:val="20"/>
                <w:lang w:eastAsia="ru-RU"/>
              </w:rPr>
              <w:t>Проверка знания работником требований охраны труда на микропредприятии может осуществляться лицом, назначенным работодателем, без формирования комиссии по проверке знания требований охраны труда.</w:t>
            </w:r>
          </w:p>
          <w:p w14:paraId="65901175" w14:textId="77777777" w:rsidR="00574243" w:rsidRPr="00574243" w:rsidRDefault="00574243" w:rsidP="00574243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  <w:r w:rsidRPr="00574243">
              <w:rPr>
                <w:rFonts w:ascii="Calibri" w:eastAsia="Calibri" w:hAnsi="Calibri" w:cs="Calibri"/>
                <w:sz w:val="20"/>
                <w:szCs w:val="20"/>
                <w:lang w:eastAsia="ru-RU"/>
              </w:rPr>
              <w:t xml:space="preserve">Работодатели, отнесенные в соответствии с законодательством РФ к микропредприятиям, вправе совместить проведение с работником вводного инструктажа по охране труда и инструктажа по охране труда на рабочем месте. </w:t>
            </w:r>
          </w:p>
          <w:p w14:paraId="62FAA00D" w14:textId="77777777" w:rsidR="00574243" w:rsidRPr="00574243" w:rsidRDefault="00574243" w:rsidP="00574243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  <w:r w:rsidRPr="00574243">
              <w:rPr>
                <w:rFonts w:ascii="Calibri" w:eastAsia="Calibri" w:hAnsi="Calibri" w:cs="Calibri"/>
                <w:sz w:val="20"/>
                <w:szCs w:val="20"/>
                <w:lang w:eastAsia="ru-RU"/>
              </w:rPr>
              <w:t>Указанные работодатели вправе также для всех видов инструктажа по охране труда вести единый документ регистрации проведения инструктажа по охране труда.</w:t>
            </w:r>
          </w:p>
        </w:tc>
      </w:tr>
      <w:tr w:rsidR="00574243" w:rsidRPr="00574243" w14:paraId="577B919C" w14:textId="77777777" w:rsidTr="00714125">
        <w:tc>
          <w:tcPr>
            <w:tcW w:w="3114" w:type="dxa"/>
          </w:tcPr>
          <w:p w14:paraId="42614E96" w14:textId="77777777" w:rsidR="00574243" w:rsidRPr="00574243" w:rsidRDefault="00574243" w:rsidP="00574243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  <w:r w:rsidRPr="00574243">
              <w:rPr>
                <w:rFonts w:ascii="Calibri" w:eastAsia="Calibri" w:hAnsi="Calibri" w:cs="Calibri"/>
                <w:sz w:val="20"/>
                <w:szCs w:val="20"/>
                <w:lang w:eastAsia="ru-RU"/>
              </w:rPr>
              <w:t>Ранее не было, можно было освободить только первичного и повторного инструктажей</w:t>
            </w:r>
          </w:p>
        </w:tc>
        <w:tc>
          <w:tcPr>
            <w:tcW w:w="6095" w:type="dxa"/>
          </w:tcPr>
          <w:p w14:paraId="2A10A58A" w14:textId="77777777" w:rsidR="00574243" w:rsidRPr="00574243" w:rsidRDefault="00574243" w:rsidP="00574243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  <w:r w:rsidRPr="00574243">
              <w:rPr>
                <w:rFonts w:ascii="Calibri" w:eastAsia="Calibri" w:hAnsi="Calibri" w:cs="Calibri"/>
                <w:sz w:val="20"/>
                <w:szCs w:val="20"/>
                <w:lang w:eastAsia="ru-RU"/>
              </w:rPr>
              <w:t xml:space="preserve">Есть преференции для офисников. Они могут быть освобождены от обучения по охране труда, также, как и их руководство. Важно указать это в положении о СУОТ, при этом информация о безопасных методах и приемах выполнения работ при наличии офисной оргтехники доводится до работников в рамках проведения вводного инструктажа, также, как и вопросы оказания первой помощи. </w:t>
            </w:r>
          </w:p>
          <w:p w14:paraId="5BAB58D4" w14:textId="77777777" w:rsidR="00574243" w:rsidRPr="00574243" w:rsidRDefault="00574243" w:rsidP="00574243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  <w:r w:rsidRPr="00574243">
              <w:rPr>
                <w:rFonts w:ascii="Calibri" w:eastAsia="Calibri" w:hAnsi="Calibri" w:cs="Calibri"/>
                <w:sz w:val="20"/>
                <w:szCs w:val="20"/>
                <w:lang w:eastAsia="ru-RU"/>
              </w:rPr>
              <w:t>Обучение по применению СИЗ для офисников не нужно. А вот руководителя офисной организации обучение по охране труда по модулю «а» обязательно и сугубо в обучающей организации.</w:t>
            </w:r>
          </w:p>
        </w:tc>
      </w:tr>
    </w:tbl>
    <w:p w14:paraId="3A8DEA49" w14:textId="77777777" w:rsidR="00574243" w:rsidRDefault="00574243"/>
    <w:sectPr w:rsidR="005742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243"/>
    <w:rsid w:val="00574243"/>
    <w:rsid w:val="00764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557AF"/>
  <w15:chartTrackingRefBased/>
  <w15:docId w15:val="{2BC8B094-2E6D-4F8D-B2CE-15E88EBB8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725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Шихалева я</dc:creator>
  <cp:keywords/>
  <dc:description/>
  <cp:lastModifiedBy>shabalinmusic@gmail.com</cp:lastModifiedBy>
  <cp:revision>2</cp:revision>
  <dcterms:created xsi:type="dcterms:W3CDTF">2022-02-13T11:44:00Z</dcterms:created>
  <dcterms:modified xsi:type="dcterms:W3CDTF">2022-02-13T11:44:00Z</dcterms:modified>
</cp:coreProperties>
</file>